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66C3" w14:textId="77777777" w:rsidR="000D2622" w:rsidRPr="0047289C" w:rsidRDefault="000D2622" w:rsidP="000D2622">
      <w:pPr>
        <w:pStyle w:val="1"/>
      </w:pPr>
      <w:r w:rsidRPr="0047289C">
        <w:t>ИНСТРУКЦИЯ ПО НАСТРОЙКЕ</w:t>
      </w:r>
    </w:p>
    <w:p w14:paraId="525D1A18" w14:textId="21759411" w:rsidR="000D2622" w:rsidRPr="0047289C" w:rsidRDefault="00690053" w:rsidP="000D2622">
      <w:pPr>
        <w:pStyle w:val="1"/>
      </w:pPr>
      <w:r w:rsidRPr="0047289C">
        <w:t>ВИДЕ</w:t>
      </w:r>
      <w:r w:rsidR="000D2622" w:rsidRPr="0047289C">
        <w:t xml:space="preserve">ОЧАТА В </w:t>
      </w:r>
      <w:r w:rsidR="000D2622" w:rsidRPr="0047289C">
        <w:rPr>
          <w:lang w:val="en-US"/>
        </w:rPr>
        <w:t>TELEGRAM</w:t>
      </w:r>
    </w:p>
    <w:p w14:paraId="16FC8196" w14:textId="77777777" w:rsidR="000D2622" w:rsidRPr="0047289C" w:rsidRDefault="000D2622" w:rsidP="000D2622"/>
    <w:p w14:paraId="47261C6D" w14:textId="1522507D" w:rsidR="00C56DE1" w:rsidRPr="0047289C" w:rsidRDefault="00D8127C">
      <w:pPr>
        <w:rPr>
          <w:b/>
          <w:bCs/>
        </w:rPr>
      </w:pPr>
      <w:r w:rsidRPr="00D8127C">
        <w:t xml:space="preserve">Круглый стол </w:t>
      </w:r>
      <w:r w:rsidR="007273CF">
        <w:t>«</w:t>
      </w:r>
      <w:r w:rsidRPr="00D8127C">
        <w:t>Регуляторная политика в России: перенастройка методического обеспечения нормотворчества</w:t>
      </w:r>
      <w:r w:rsidR="007273CF">
        <w:t>»</w:t>
      </w:r>
      <w:r w:rsidR="00EF7963" w:rsidRPr="0047289C">
        <w:t xml:space="preserve"> </w:t>
      </w:r>
      <w:r w:rsidR="007273CF" w:rsidRPr="000D42E5">
        <w:rPr>
          <w:rFonts w:eastAsia="Times New Roman" w:cs="Times New Roman"/>
          <w:color w:val="222222"/>
          <w:szCs w:val="24"/>
          <w:lang w:eastAsia="ru-RU"/>
        </w:rPr>
        <w:t xml:space="preserve">в рамках </w:t>
      </w:r>
      <w:r w:rsidR="007273CF" w:rsidRPr="000D42E5">
        <w:rPr>
          <w:rFonts w:eastAsia="Times New Roman" w:cs="Times New Roman"/>
          <w:color w:val="222222"/>
          <w:szCs w:val="24"/>
          <w:lang w:val="en-US" w:eastAsia="ru-RU"/>
        </w:rPr>
        <w:t>XXIV</w:t>
      </w:r>
      <w:r w:rsidR="007273CF" w:rsidRPr="000D42E5">
        <w:rPr>
          <w:rFonts w:eastAsia="Times New Roman" w:cs="Times New Roman"/>
          <w:color w:val="222222"/>
          <w:szCs w:val="24"/>
          <w:lang w:eastAsia="ru-RU"/>
        </w:rPr>
        <w:t xml:space="preserve"> Ясинской (Апрельской) международной научной конференции НИУ ВШЭ</w:t>
      </w:r>
      <w:r w:rsidR="007273CF" w:rsidRPr="0047289C">
        <w:t xml:space="preserve"> </w:t>
      </w:r>
      <w:r w:rsidR="00EF7963" w:rsidRPr="0047289C">
        <w:t>пройдет</w:t>
      </w:r>
      <w:r w:rsidR="00A20BB1" w:rsidRPr="00A20BB1">
        <w:t xml:space="preserve"> </w:t>
      </w:r>
      <w:r w:rsidR="003B6902" w:rsidRPr="0047289C">
        <w:t xml:space="preserve">в формате </w:t>
      </w:r>
      <w:r w:rsidR="00690053" w:rsidRPr="0047289C">
        <w:rPr>
          <w:b/>
          <w:bCs/>
        </w:rPr>
        <w:t>виде</w:t>
      </w:r>
      <w:r w:rsidR="003B6902" w:rsidRPr="0047289C">
        <w:rPr>
          <w:b/>
          <w:bCs/>
        </w:rPr>
        <w:t xml:space="preserve">очата </w:t>
      </w:r>
      <w:r w:rsidR="00C56DE1" w:rsidRPr="0047289C">
        <w:rPr>
          <w:b/>
          <w:bCs/>
        </w:rPr>
        <w:t>в Telegram</w:t>
      </w:r>
      <w:r w:rsidR="009F108F" w:rsidRPr="009F108F">
        <w:t>.</w:t>
      </w:r>
    </w:p>
    <w:p w14:paraId="2994AE3D" w14:textId="7A1F13F5" w:rsidR="00C56DE1" w:rsidRPr="0047289C" w:rsidRDefault="00C56DE1">
      <w:pPr>
        <w:rPr>
          <w:b/>
          <w:bCs/>
        </w:rPr>
      </w:pPr>
      <w:r w:rsidRPr="0047289C">
        <w:rPr>
          <w:b/>
          <w:bCs/>
        </w:rPr>
        <w:t xml:space="preserve">Когда: </w:t>
      </w:r>
      <w:r w:rsidR="00D8127C" w:rsidRPr="00D8127C">
        <w:t>13</w:t>
      </w:r>
      <w:r w:rsidRPr="0047289C">
        <w:t xml:space="preserve"> </w:t>
      </w:r>
      <w:r w:rsidR="00465B67">
        <w:t>апреля</w:t>
      </w:r>
      <w:r w:rsidR="00A20BB1">
        <w:t xml:space="preserve"> </w:t>
      </w:r>
      <w:r w:rsidRPr="0047289C">
        <w:t>202</w:t>
      </w:r>
      <w:r w:rsidR="00D8127C" w:rsidRPr="00D8127C">
        <w:t>3</w:t>
      </w:r>
      <w:r w:rsidRPr="0047289C">
        <w:t xml:space="preserve"> года (</w:t>
      </w:r>
      <w:r w:rsidR="002E7973">
        <w:t>четверг</w:t>
      </w:r>
      <w:r w:rsidRPr="0047289C">
        <w:t>), с 1</w:t>
      </w:r>
      <w:r w:rsidR="00D8127C" w:rsidRPr="00D8127C">
        <w:t>1</w:t>
      </w:r>
      <w:r w:rsidRPr="0047289C">
        <w:t>.</w:t>
      </w:r>
      <w:r w:rsidR="002E7973">
        <w:t>45</w:t>
      </w:r>
      <w:r w:rsidRPr="0047289C">
        <w:t xml:space="preserve"> до 1</w:t>
      </w:r>
      <w:r w:rsidR="00D8127C" w:rsidRPr="00D8127C">
        <w:t>6</w:t>
      </w:r>
      <w:r w:rsidRPr="0047289C">
        <w:t>.</w:t>
      </w:r>
      <w:r w:rsidR="00D8127C" w:rsidRPr="00D8127C">
        <w:t>00</w:t>
      </w:r>
      <w:r w:rsidRPr="0047289C">
        <w:t xml:space="preserve"> МСК</w:t>
      </w:r>
      <w:r w:rsidR="00D8127C" w:rsidRPr="00D8127C">
        <w:t xml:space="preserve"> (</w:t>
      </w:r>
      <w:r w:rsidR="00D8127C">
        <w:t xml:space="preserve">перерыв </w:t>
      </w:r>
      <w:r w:rsidR="00D8127C" w:rsidRPr="000D42E5">
        <w:rPr>
          <w:rFonts w:eastAsia="Times New Roman" w:cs="Times New Roman"/>
          <w:color w:val="222222"/>
          <w:szCs w:val="24"/>
          <w:lang w:eastAsia="ru-RU"/>
        </w:rPr>
        <w:t>с 13:15 до 14:30</w:t>
      </w:r>
      <w:r w:rsidR="00D8127C" w:rsidRPr="00D8127C">
        <w:t>)</w:t>
      </w:r>
      <w:r w:rsidRPr="0047289C">
        <w:t>.</w:t>
      </w:r>
    </w:p>
    <w:p w14:paraId="0758EB15" w14:textId="77777777" w:rsidR="00C56DE1" w:rsidRPr="0047289C" w:rsidRDefault="00C56DE1">
      <w:pPr>
        <w:rPr>
          <w:b/>
          <w:bCs/>
        </w:rPr>
      </w:pPr>
      <w:r w:rsidRPr="0047289C">
        <w:rPr>
          <w:b/>
          <w:bCs/>
        </w:rPr>
        <w:t xml:space="preserve">Где: </w:t>
      </w:r>
      <w:r w:rsidR="003B6902" w:rsidRPr="0047289C">
        <w:rPr>
          <w:b/>
          <w:bCs/>
        </w:rPr>
        <w:t>экспертн</w:t>
      </w:r>
      <w:r w:rsidRPr="0047289C">
        <w:rPr>
          <w:b/>
          <w:bCs/>
        </w:rPr>
        <w:t>ый</w:t>
      </w:r>
      <w:r w:rsidR="003B6902" w:rsidRPr="0047289C">
        <w:rPr>
          <w:b/>
          <w:bCs/>
        </w:rPr>
        <w:t xml:space="preserve"> Telegram-канал</w:t>
      </w:r>
      <w:r w:rsidRPr="0047289C">
        <w:rPr>
          <w:b/>
          <w:bCs/>
        </w:rPr>
        <w:t>.</w:t>
      </w:r>
      <w:r w:rsidR="003B6902" w:rsidRPr="0047289C">
        <w:rPr>
          <w:b/>
          <w:bCs/>
        </w:rPr>
        <w:t xml:space="preserve"> "Комиссия по регуляторике"</w:t>
      </w:r>
    </w:p>
    <w:p w14:paraId="0082C787" w14:textId="19796AA8" w:rsidR="00D134AD" w:rsidRPr="00534486" w:rsidRDefault="00C56DE1">
      <w:pPr>
        <w:rPr>
          <w:b/>
          <w:bCs/>
          <w:sz w:val="28"/>
          <w:szCs w:val="28"/>
        </w:rPr>
      </w:pPr>
      <w:r w:rsidRPr="0047289C">
        <w:rPr>
          <w:b/>
          <w:bCs/>
        </w:rPr>
        <w:t xml:space="preserve">                       </w:t>
      </w:r>
      <w:hyperlink r:id="rId8" w:history="1">
        <w:r w:rsidR="002D5930" w:rsidRPr="00A9202A">
          <w:rPr>
            <w:rStyle w:val="a4"/>
            <w:b/>
            <w:bCs/>
            <w:sz w:val="28"/>
            <w:szCs w:val="28"/>
          </w:rPr>
          <w:t>https://telegram.me/smart_regulation?livestream</w:t>
        </w:r>
      </w:hyperlink>
      <w:r w:rsidR="002D5930">
        <w:rPr>
          <w:b/>
          <w:bCs/>
          <w:sz w:val="28"/>
          <w:szCs w:val="28"/>
        </w:rPr>
        <w:t xml:space="preserve"> </w:t>
      </w:r>
    </w:p>
    <w:p w14:paraId="77C74197" w14:textId="77777777" w:rsidR="00C56DE1" w:rsidRPr="0047289C" w:rsidRDefault="00C56DE1" w:rsidP="003B6902"/>
    <w:p w14:paraId="31F47F31" w14:textId="3DDD8F17" w:rsidR="003B6902" w:rsidRPr="0047289C" w:rsidRDefault="003B6902" w:rsidP="003B6902">
      <w:r w:rsidRPr="0047289C">
        <w:t xml:space="preserve">Если </w:t>
      </w:r>
      <w:r w:rsidRPr="0047289C">
        <w:rPr>
          <w:lang w:val="en-US"/>
        </w:rPr>
        <w:t>Telegram</w:t>
      </w:r>
      <w:r w:rsidRPr="0047289C">
        <w:t xml:space="preserve"> у Вас ещё не установлен, </w:t>
      </w:r>
      <w:r w:rsidR="00DD67EF" w:rsidRPr="0047289C">
        <w:t>В</w:t>
      </w:r>
      <w:r w:rsidRPr="0047289C">
        <w:t>ы можете скачать его по следующим ссылкам:</w:t>
      </w:r>
    </w:p>
    <w:p w14:paraId="1FA55C4D" w14:textId="6935811C" w:rsidR="003B6902" w:rsidRPr="0047289C" w:rsidRDefault="003B6902" w:rsidP="003B6902">
      <w:pPr>
        <w:pStyle w:val="a6"/>
        <w:numPr>
          <w:ilvl w:val="0"/>
          <w:numId w:val="2"/>
        </w:numPr>
        <w:rPr>
          <w:lang w:val="en-US"/>
        </w:rPr>
      </w:pPr>
      <w:r w:rsidRPr="0047289C">
        <w:rPr>
          <w:b/>
          <w:bCs/>
          <w:lang w:val="en-US"/>
        </w:rPr>
        <w:t>Android</w:t>
      </w:r>
      <w:r w:rsidR="00DD67EF" w:rsidRPr="0047289C">
        <w:rPr>
          <w:b/>
          <w:bCs/>
          <w:lang w:val="en-US"/>
        </w:rPr>
        <w:t>:</w:t>
      </w:r>
      <w:r w:rsidR="00DD67EF" w:rsidRPr="0047289C">
        <w:rPr>
          <w:lang w:val="en-US"/>
        </w:rPr>
        <w:t xml:space="preserve"> </w:t>
      </w:r>
      <w:hyperlink r:id="rId9" w:history="1">
        <w:r w:rsidR="00DD67EF" w:rsidRPr="0047289C">
          <w:rPr>
            <w:rStyle w:val="a4"/>
            <w:lang w:val="en-US"/>
          </w:rPr>
          <w:t>https://play.google.c</w:t>
        </w:r>
        <w:r w:rsidR="00DD67EF" w:rsidRPr="0047289C">
          <w:rPr>
            <w:rStyle w:val="a4"/>
            <w:lang w:val="en-US"/>
          </w:rPr>
          <w:t>o</w:t>
        </w:r>
        <w:r w:rsidR="00DD67EF" w:rsidRPr="0047289C">
          <w:rPr>
            <w:rStyle w:val="a4"/>
            <w:lang w:val="en-US"/>
          </w:rPr>
          <w:t>m/store/apps/details?id=org.telegram.messenger</w:t>
        </w:r>
      </w:hyperlink>
      <w:r w:rsidR="00DD67EF" w:rsidRPr="0047289C">
        <w:rPr>
          <w:lang w:val="en-US"/>
        </w:rPr>
        <w:t xml:space="preserve"> </w:t>
      </w:r>
    </w:p>
    <w:p w14:paraId="4245E627" w14:textId="133A9005" w:rsidR="003B6902" w:rsidRPr="0047289C" w:rsidRDefault="00DD67EF" w:rsidP="003B6902">
      <w:pPr>
        <w:pStyle w:val="a6"/>
        <w:numPr>
          <w:ilvl w:val="0"/>
          <w:numId w:val="2"/>
        </w:numPr>
        <w:rPr>
          <w:lang w:val="en-US"/>
        </w:rPr>
      </w:pPr>
      <w:r w:rsidRPr="0047289C">
        <w:rPr>
          <w:b/>
          <w:bCs/>
          <w:lang w:val="en-US"/>
        </w:rPr>
        <w:t>iOS:</w:t>
      </w:r>
      <w:r w:rsidRPr="0047289C">
        <w:rPr>
          <w:lang w:val="en-US"/>
        </w:rPr>
        <w:t xml:space="preserve"> </w:t>
      </w:r>
      <w:hyperlink r:id="rId10" w:history="1">
        <w:r w:rsidRPr="0047289C">
          <w:rPr>
            <w:rStyle w:val="a4"/>
            <w:lang w:val="en-US"/>
          </w:rPr>
          <w:t>https://apps.apple.com/ru/app/tele</w:t>
        </w:r>
        <w:r w:rsidRPr="0047289C">
          <w:rPr>
            <w:rStyle w:val="a4"/>
            <w:lang w:val="en-US"/>
          </w:rPr>
          <w:t>g</w:t>
        </w:r>
        <w:r w:rsidRPr="0047289C">
          <w:rPr>
            <w:rStyle w:val="a4"/>
            <w:lang w:val="en-US"/>
          </w:rPr>
          <w:t>ram/id686449807</w:t>
        </w:r>
      </w:hyperlink>
      <w:r w:rsidRPr="0047289C">
        <w:rPr>
          <w:lang w:val="en-US"/>
        </w:rPr>
        <w:t xml:space="preserve"> </w:t>
      </w:r>
    </w:p>
    <w:p w14:paraId="620E9262" w14:textId="5531388A" w:rsidR="005017A4" w:rsidRPr="0047289C" w:rsidRDefault="00DD67EF" w:rsidP="007273CF">
      <w:pPr>
        <w:pStyle w:val="a6"/>
        <w:numPr>
          <w:ilvl w:val="0"/>
          <w:numId w:val="2"/>
        </w:numPr>
      </w:pPr>
      <w:r w:rsidRPr="0047289C">
        <w:t xml:space="preserve">Десктопная версия (для </w:t>
      </w:r>
      <w:r w:rsidRPr="0047289C">
        <w:rPr>
          <w:b/>
          <w:bCs/>
          <w:lang w:val="en-US"/>
        </w:rPr>
        <w:t>Windows</w:t>
      </w:r>
      <w:r w:rsidRPr="0047289C">
        <w:rPr>
          <w:b/>
          <w:bCs/>
        </w:rPr>
        <w:t xml:space="preserve">, </w:t>
      </w:r>
      <w:r w:rsidRPr="0047289C">
        <w:rPr>
          <w:b/>
          <w:bCs/>
          <w:lang w:val="en-US"/>
        </w:rPr>
        <w:t>MacOS</w:t>
      </w:r>
      <w:r w:rsidRPr="0047289C">
        <w:rPr>
          <w:b/>
          <w:bCs/>
        </w:rPr>
        <w:t xml:space="preserve"> и </w:t>
      </w:r>
      <w:r w:rsidRPr="0047289C">
        <w:rPr>
          <w:b/>
          <w:bCs/>
          <w:lang w:val="en-US"/>
        </w:rPr>
        <w:t>Linux</w:t>
      </w:r>
      <w:r w:rsidRPr="0047289C">
        <w:t xml:space="preserve">): </w:t>
      </w:r>
      <w:hyperlink r:id="rId11" w:history="1">
        <w:r w:rsidRPr="0047289C">
          <w:rPr>
            <w:rStyle w:val="a4"/>
          </w:rPr>
          <w:t>https://de</w:t>
        </w:r>
        <w:r w:rsidRPr="0047289C">
          <w:rPr>
            <w:rStyle w:val="a4"/>
          </w:rPr>
          <w:t>s</w:t>
        </w:r>
        <w:r w:rsidRPr="0047289C">
          <w:rPr>
            <w:rStyle w:val="a4"/>
          </w:rPr>
          <w:t>ktop.telegram.org/</w:t>
        </w:r>
      </w:hyperlink>
      <w:r w:rsidRPr="0047289C">
        <w:t xml:space="preserve"> </w:t>
      </w:r>
    </w:p>
    <w:p w14:paraId="269011E0" w14:textId="3E37F1C4" w:rsidR="0027081B" w:rsidRPr="0047289C" w:rsidRDefault="0027081B" w:rsidP="0027081B">
      <w:r w:rsidRPr="0047289C">
        <w:t xml:space="preserve">Если у Вас уже </w:t>
      </w:r>
      <w:r w:rsidR="008D43FA" w:rsidRPr="0047289C">
        <w:t>есть</w:t>
      </w:r>
      <w:r w:rsidRPr="0047289C">
        <w:t xml:space="preserve"> </w:t>
      </w:r>
      <w:r w:rsidRPr="0047289C">
        <w:rPr>
          <w:lang w:val="en-US"/>
        </w:rPr>
        <w:t>Telegram</w:t>
      </w:r>
      <w:r w:rsidRPr="0047289C">
        <w:t xml:space="preserve">, обязательно </w:t>
      </w:r>
      <w:r w:rsidRPr="0047289C">
        <w:rPr>
          <w:b/>
          <w:bCs/>
          <w:color w:val="C00000"/>
        </w:rPr>
        <w:t>проверьте, установлена ли у вас последняя версия приложения</w:t>
      </w:r>
      <w:r w:rsidRPr="0047289C">
        <w:t xml:space="preserve">, в которой доступен функционал </w:t>
      </w:r>
      <w:r w:rsidR="00690053" w:rsidRPr="0047289C">
        <w:t>видео</w:t>
      </w:r>
      <w:r w:rsidRPr="0047289C">
        <w:t>чатов.</w:t>
      </w:r>
    </w:p>
    <w:p w14:paraId="2663AD98" w14:textId="091A1BED" w:rsidR="00C56DE1" w:rsidRPr="0047289C" w:rsidRDefault="00C56DE1" w:rsidP="0027081B">
      <w:r w:rsidRPr="0047289C">
        <w:t xml:space="preserve">Мы просим </w:t>
      </w:r>
      <w:r w:rsidR="0047289C" w:rsidRPr="0047289C">
        <w:t xml:space="preserve">до начала видеочата </w:t>
      </w:r>
      <w:r w:rsidRPr="0047289C">
        <w:t xml:space="preserve">минимально заполнить свой профиль в </w:t>
      </w:r>
      <w:r w:rsidRPr="0047289C">
        <w:rPr>
          <w:lang w:val="en-US"/>
        </w:rPr>
        <w:t>Telegram</w:t>
      </w:r>
      <w:r w:rsidRPr="0047289C">
        <w:t>:</w:t>
      </w:r>
    </w:p>
    <w:p w14:paraId="33E62B36" w14:textId="33AD4308" w:rsidR="00C56DE1" w:rsidRPr="0047289C" w:rsidRDefault="0047289C" w:rsidP="00C56DE1">
      <w:pPr>
        <w:pStyle w:val="a6"/>
        <w:numPr>
          <w:ilvl w:val="0"/>
          <w:numId w:val="5"/>
        </w:numPr>
      </w:pPr>
      <w:r w:rsidRPr="0047289C">
        <w:t>всех с</w:t>
      </w:r>
      <w:r w:rsidR="00C56DE1" w:rsidRPr="0047289C">
        <w:t xml:space="preserve">пикеров </w:t>
      </w:r>
      <w:r w:rsidRPr="0047289C">
        <w:t xml:space="preserve">из </w:t>
      </w:r>
      <w:r w:rsidR="00C56DE1" w:rsidRPr="0047289C">
        <w:t>программ</w:t>
      </w:r>
      <w:r w:rsidRPr="0047289C">
        <w:t>ы</w:t>
      </w:r>
      <w:r w:rsidR="00C56DE1" w:rsidRPr="0047289C">
        <w:t xml:space="preserve"> семинара</w:t>
      </w:r>
    </w:p>
    <w:p w14:paraId="40AE2E57" w14:textId="0CDA25FD" w:rsidR="00C56DE1" w:rsidRPr="0047289C" w:rsidRDefault="00C56DE1" w:rsidP="00C56DE1">
      <w:pPr>
        <w:pStyle w:val="a6"/>
        <w:numPr>
          <w:ilvl w:val="0"/>
          <w:numId w:val="5"/>
        </w:numPr>
      </w:pPr>
      <w:r w:rsidRPr="0047289C">
        <w:t>тех, кто собирается участвовать в обсуждении</w:t>
      </w:r>
    </w:p>
    <w:p w14:paraId="1CA5818B" w14:textId="6762EDC7" w:rsidR="008D43FA" w:rsidRPr="0047289C" w:rsidRDefault="00C56DE1" w:rsidP="0047289C">
      <w:r w:rsidRPr="0047289C">
        <w:t xml:space="preserve"> </w:t>
      </w:r>
      <w:r w:rsidR="0047289C" w:rsidRPr="0047289C">
        <w:t>Это поможет другим слушателям</w:t>
      </w:r>
      <w:r w:rsidR="008D43FA" w:rsidRPr="0047289C">
        <w:t xml:space="preserve"> семинара </w:t>
      </w:r>
      <w:r w:rsidR="0047289C" w:rsidRPr="0047289C">
        <w:t>понять</w:t>
      </w:r>
      <w:r w:rsidR="008D43FA" w:rsidRPr="0047289C">
        <w:t xml:space="preserve">, кто именно выступает или задаёт вопрос. </w:t>
      </w:r>
      <w:r w:rsidR="0067580F" w:rsidRPr="0047289C">
        <w:t xml:space="preserve">Для этого нужно </w:t>
      </w:r>
      <w:r w:rsidR="00C0419B" w:rsidRPr="0047289C">
        <w:t xml:space="preserve">открыть настройки </w:t>
      </w:r>
      <w:r w:rsidR="00C0419B" w:rsidRPr="0047289C">
        <w:rPr>
          <w:lang w:val="en-US"/>
        </w:rPr>
        <w:t>Telegram</w:t>
      </w:r>
      <w:r w:rsidR="00C0419B" w:rsidRPr="0047289C">
        <w:t xml:space="preserve"> и </w:t>
      </w:r>
      <w:r w:rsidR="0067580F" w:rsidRPr="0047289C">
        <w:rPr>
          <w:b/>
          <w:bCs/>
        </w:rPr>
        <w:t xml:space="preserve">указать свои фамилию и имя, а также организацию </w:t>
      </w:r>
      <w:r w:rsidR="0047289C" w:rsidRPr="0047289C">
        <w:rPr>
          <w:b/>
          <w:bCs/>
        </w:rPr>
        <w:t>/</w:t>
      </w:r>
      <w:r w:rsidR="0067580F" w:rsidRPr="0047289C">
        <w:rPr>
          <w:b/>
          <w:bCs/>
        </w:rPr>
        <w:t xml:space="preserve"> должность в графе </w:t>
      </w:r>
      <w:r w:rsidR="0067580F" w:rsidRPr="0047289C">
        <w:rPr>
          <w:b/>
          <w:bCs/>
          <w:i/>
          <w:iCs/>
        </w:rPr>
        <w:t>«О себе» («</w:t>
      </w:r>
      <w:r w:rsidR="0067580F" w:rsidRPr="0047289C">
        <w:rPr>
          <w:b/>
          <w:bCs/>
          <w:i/>
          <w:iCs/>
          <w:lang w:val="en-US"/>
        </w:rPr>
        <w:t>Bio</w:t>
      </w:r>
      <w:r w:rsidR="0067580F" w:rsidRPr="0047289C">
        <w:rPr>
          <w:b/>
          <w:bCs/>
          <w:i/>
          <w:iCs/>
        </w:rPr>
        <w:t>»).</w:t>
      </w:r>
    </w:p>
    <w:p w14:paraId="677FC8D5" w14:textId="537B6D0F" w:rsidR="00661C94" w:rsidRPr="0047289C" w:rsidRDefault="007A6F7B" w:rsidP="000C2A2D">
      <w:pPr>
        <w:ind w:firstLine="0"/>
        <w:jc w:val="center"/>
        <w:rPr>
          <w:b/>
          <w:bCs/>
          <w:i/>
          <w:iCs/>
        </w:rPr>
      </w:pPr>
      <w:r w:rsidRPr="0047289C">
        <w:rPr>
          <w:b/>
          <w:bCs/>
          <w:i/>
          <w:iCs/>
          <w:noProof/>
        </w:rPr>
        <w:drawing>
          <wp:inline distT="0" distB="0" distL="0" distR="0" wp14:anchorId="2790216C" wp14:editId="08C96BC2">
            <wp:extent cx="3240000" cy="302711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02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1A60" w14:textId="3257B175" w:rsidR="00602461" w:rsidRPr="0047289C" w:rsidRDefault="00272006" w:rsidP="00CC3949">
      <w:r w:rsidRPr="0047289C">
        <w:t>Чтобы</w:t>
      </w:r>
      <w:r w:rsidR="00602461" w:rsidRPr="0047289C">
        <w:t xml:space="preserve"> </w:t>
      </w:r>
      <w:r w:rsidR="00A415DC" w:rsidRPr="0047289C">
        <w:t xml:space="preserve">попасть в </w:t>
      </w:r>
      <w:r w:rsidR="00690053" w:rsidRPr="0047289C">
        <w:t>видео</w:t>
      </w:r>
      <w:r w:rsidR="00A415DC" w:rsidRPr="0047289C">
        <w:t>чат</w:t>
      </w:r>
      <w:r w:rsidR="009757B7" w:rsidRPr="0047289C">
        <w:t xml:space="preserve"> в назначенное время (</w:t>
      </w:r>
      <w:r w:rsidR="007273CF">
        <w:rPr>
          <w:b/>
          <w:bCs/>
        </w:rPr>
        <w:t>13</w:t>
      </w:r>
      <w:r w:rsidR="00690053" w:rsidRPr="0047289C">
        <w:rPr>
          <w:b/>
          <w:bCs/>
        </w:rPr>
        <w:t xml:space="preserve"> </w:t>
      </w:r>
      <w:r w:rsidR="002E7973">
        <w:rPr>
          <w:b/>
          <w:bCs/>
        </w:rPr>
        <w:t>апреля</w:t>
      </w:r>
      <w:r w:rsidR="00690053" w:rsidRPr="0047289C">
        <w:rPr>
          <w:b/>
          <w:bCs/>
        </w:rPr>
        <w:t xml:space="preserve"> </w:t>
      </w:r>
      <w:r w:rsidR="009757B7" w:rsidRPr="0047289C">
        <w:rPr>
          <w:b/>
          <w:bCs/>
        </w:rPr>
        <w:t>202</w:t>
      </w:r>
      <w:r w:rsidR="007273CF">
        <w:rPr>
          <w:b/>
          <w:bCs/>
        </w:rPr>
        <w:t>3</w:t>
      </w:r>
      <w:r w:rsidR="009757B7" w:rsidRPr="0047289C">
        <w:rPr>
          <w:b/>
          <w:bCs/>
        </w:rPr>
        <w:t xml:space="preserve"> г. в 1</w:t>
      </w:r>
      <w:r w:rsidR="007273CF">
        <w:rPr>
          <w:b/>
          <w:bCs/>
        </w:rPr>
        <w:t>1</w:t>
      </w:r>
      <w:r w:rsidR="009757B7" w:rsidRPr="0047289C">
        <w:rPr>
          <w:b/>
          <w:bCs/>
        </w:rPr>
        <w:t>:</w:t>
      </w:r>
      <w:r w:rsidR="002E7973">
        <w:rPr>
          <w:b/>
          <w:bCs/>
        </w:rPr>
        <w:t>45</w:t>
      </w:r>
      <w:r w:rsidR="009757B7" w:rsidRPr="0047289C">
        <w:t>),</w:t>
      </w:r>
      <w:r w:rsidRPr="0047289C">
        <w:t xml:space="preserve"> </w:t>
      </w:r>
      <w:r w:rsidR="005130BB" w:rsidRPr="0047289C">
        <w:t>зай</w:t>
      </w:r>
      <w:r w:rsidR="009757B7" w:rsidRPr="0047289C">
        <w:t>ди</w:t>
      </w:r>
      <w:r w:rsidR="005130BB" w:rsidRPr="0047289C">
        <w:t>т</w:t>
      </w:r>
      <w:r w:rsidR="009757B7" w:rsidRPr="0047289C">
        <w:t>е</w:t>
      </w:r>
      <w:r w:rsidR="005130BB" w:rsidRPr="0047289C">
        <w:t xml:space="preserve"> в канал «Комиссия по регуляторике»</w:t>
      </w:r>
      <w:r w:rsidR="000A1B71" w:rsidRPr="0047289C">
        <w:t xml:space="preserve"> (</w:t>
      </w:r>
      <w:r w:rsidR="00534486" w:rsidRPr="00CC3949">
        <w:t>ссылка</w:t>
      </w:r>
      <w:r w:rsidR="00CC3949">
        <w:t xml:space="preserve"> на трансляцию: </w:t>
      </w:r>
      <w:hyperlink r:id="rId13" w:history="1">
        <w:r w:rsidR="00CC3949" w:rsidRPr="002E7D1C">
          <w:rPr>
            <w:rStyle w:val="a4"/>
          </w:rPr>
          <w:t>https://telegram.me/smart_regulation?livestream</w:t>
        </w:r>
      </w:hyperlink>
      <w:r w:rsidR="00CC3949">
        <w:t xml:space="preserve">) </w:t>
      </w:r>
      <w:r w:rsidR="005130BB" w:rsidRPr="0047289C">
        <w:t>и наж</w:t>
      </w:r>
      <w:r w:rsidR="008F499B">
        <w:t>мите</w:t>
      </w:r>
      <w:r w:rsidR="005130BB" w:rsidRPr="0047289C">
        <w:t xml:space="preserve"> кнопку </w:t>
      </w:r>
      <w:r w:rsidR="008D567D" w:rsidRPr="0047289C">
        <w:rPr>
          <w:i/>
          <w:iCs/>
        </w:rPr>
        <w:t>«Вступить» («</w:t>
      </w:r>
      <w:r w:rsidR="008D567D" w:rsidRPr="0047289C">
        <w:rPr>
          <w:i/>
          <w:iCs/>
          <w:lang w:val="en-US"/>
        </w:rPr>
        <w:t>Join</w:t>
      </w:r>
      <w:r w:rsidR="008D567D" w:rsidRPr="0047289C">
        <w:rPr>
          <w:i/>
          <w:iCs/>
        </w:rPr>
        <w:t>»)</w:t>
      </w:r>
      <w:r w:rsidR="00C66171" w:rsidRPr="0047289C">
        <w:rPr>
          <w:i/>
          <w:iCs/>
        </w:rPr>
        <w:t xml:space="preserve"> </w:t>
      </w:r>
      <w:r w:rsidR="00C66171" w:rsidRPr="0047289C">
        <w:t>в правом верхнем углу</w:t>
      </w:r>
      <w:r w:rsidR="008D567D" w:rsidRPr="0047289C">
        <w:t>:</w:t>
      </w:r>
    </w:p>
    <w:p w14:paraId="28DFBB8C" w14:textId="23B86D8B" w:rsidR="008D567D" w:rsidRPr="0047289C" w:rsidRDefault="007219B4" w:rsidP="00BA4967">
      <w:pPr>
        <w:ind w:firstLine="0"/>
        <w:jc w:val="center"/>
      </w:pPr>
      <w:r w:rsidRPr="0047289C">
        <w:rPr>
          <w:noProof/>
        </w:rPr>
        <w:drawing>
          <wp:inline distT="0" distB="0" distL="0" distR="0" wp14:anchorId="1EEBFBC0" wp14:editId="4EB18202">
            <wp:extent cx="3644900" cy="224720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771" cy="225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2061" w14:textId="6E8FA3F6" w:rsidR="00DF017C" w:rsidRPr="0047289C" w:rsidRDefault="003607E6" w:rsidP="000A1B71">
      <w:r w:rsidRPr="0047289C">
        <w:t>С</w:t>
      </w:r>
      <w:r w:rsidR="00DF017C" w:rsidRPr="0047289C">
        <w:t xml:space="preserve">сылка на </w:t>
      </w:r>
      <w:r w:rsidR="00B46774" w:rsidRPr="0047289C">
        <w:t>виде</w:t>
      </w:r>
      <w:r w:rsidR="00DF017C" w:rsidRPr="0047289C">
        <w:t xml:space="preserve">очат и кнопка </w:t>
      </w:r>
      <w:r w:rsidR="00DF017C" w:rsidRPr="0047289C">
        <w:rPr>
          <w:i/>
          <w:iCs/>
        </w:rPr>
        <w:t>«Вступить» («</w:t>
      </w:r>
      <w:r w:rsidR="00DF017C" w:rsidRPr="0047289C">
        <w:rPr>
          <w:i/>
          <w:iCs/>
          <w:lang w:val="en-US"/>
        </w:rPr>
        <w:t>Join</w:t>
      </w:r>
      <w:r w:rsidR="00DF017C" w:rsidRPr="0047289C">
        <w:rPr>
          <w:i/>
          <w:iCs/>
        </w:rPr>
        <w:t>»)</w:t>
      </w:r>
      <w:r w:rsidR="00DF017C" w:rsidRPr="0047289C">
        <w:t xml:space="preserve"> </w:t>
      </w:r>
      <w:r w:rsidR="00DF017C" w:rsidRPr="0047289C">
        <w:rPr>
          <w:b/>
          <w:bCs/>
          <w:color w:val="C00000"/>
        </w:rPr>
        <w:t>будут неактивными</w:t>
      </w:r>
      <w:r w:rsidRPr="0047289C">
        <w:rPr>
          <w:b/>
          <w:bCs/>
          <w:color w:val="C00000"/>
        </w:rPr>
        <w:t xml:space="preserve"> до начала </w:t>
      </w:r>
      <w:r w:rsidR="00B46774" w:rsidRPr="0047289C">
        <w:rPr>
          <w:b/>
          <w:bCs/>
          <w:color w:val="C00000"/>
        </w:rPr>
        <w:t>виде</w:t>
      </w:r>
      <w:r w:rsidRPr="0047289C">
        <w:rPr>
          <w:b/>
          <w:bCs/>
          <w:color w:val="C00000"/>
        </w:rPr>
        <w:t>очата администратор</w:t>
      </w:r>
      <w:r w:rsidR="009757B7" w:rsidRPr="0047289C">
        <w:rPr>
          <w:b/>
          <w:bCs/>
          <w:color w:val="C00000"/>
        </w:rPr>
        <w:t>ом</w:t>
      </w:r>
      <w:r w:rsidR="00DF017C" w:rsidRPr="0047289C">
        <w:t>, поэтому перейти по ним заранее не получится.</w:t>
      </w:r>
    </w:p>
    <w:p w14:paraId="6B117DE2" w14:textId="766152A8" w:rsidR="000A1B71" w:rsidRPr="0047289C" w:rsidRDefault="001B368B" w:rsidP="000A1B71">
      <w:r w:rsidRPr="0047289C">
        <w:t xml:space="preserve">По умолчанию все новые участники </w:t>
      </w:r>
      <w:r w:rsidR="00B46774" w:rsidRPr="0047289C">
        <w:t>виде</w:t>
      </w:r>
      <w:r w:rsidRPr="0047289C">
        <w:t xml:space="preserve">очата </w:t>
      </w:r>
      <w:r w:rsidR="00C66171" w:rsidRPr="0047289C">
        <w:t xml:space="preserve">не </w:t>
      </w:r>
      <w:r w:rsidRPr="0047289C">
        <w:t xml:space="preserve">могут </w:t>
      </w:r>
      <w:r w:rsidR="00C66171" w:rsidRPr="0047289C">
        <w:t>принимать участие в обсуждении</w:t>
      </w:r>
      <w:r w:rsidRPr="0047289C">
        <w:t xml:space="preserve">. </w:t>
      </w:r>
      <w:r w:rsidRPr="0047289C">
        <w:rPr>
          <w:b/>
          <w:bCs/>
        </w:rPr>
        <w:t xml:space="preserve">Для того, чтобы выступить с комментарием или задать вопрос, </w:t>
      </w:r>
      <w:r w:rsidRPr="0047289C">
        <w:t xml:space="preserve">нужно будет использовать механизм </w:t>
      </w:r>
      <w:r w:rsidRPr="0047289C">
        <w:rPr>
          <w:i/>
          <w:iCs/>
        </w:rPr>
        <w:t>«поднятия руки»:</w:t>
      </w:r>
    </w:p>
    <w:p w14:paraId="2F398ED2" w14:textId="0AD5606C" w:rsidR="00F50905" w:rsidRPr="0047289C" w:rsidRDefault="007219B4" w:rsidP="00F40FF5">
      <w:pPr>
        <w:jc w:val="center"/>
      </w:pPr>
      <w:r w:rsidRPr="0047289C">
        <w:rPr>
          <w:noProof/>
        </w:rPr>
        <w:drawing>
          <wp:inline distT="0" distB="0" distL="0" distR="0" wp14:anchorId="5691F510" wp14:editId="5C102E7F">
            <wp:extent cx="2641433" cy="3784600"/>
            <wp:effectExtent l="0" t="0" r="698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45044" cy="37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905" w:rsidRPr="0047289C">
        <w:br w:type="page"/>
      </w:r>
    </w:p>
    <w:p w14:paraId="1E51935C" w14:textId="275CD3E4" w:rsidR="005F1A91" w:rsidRPr="0047289C" w:rsidRDefault="00C57640" w:rsidP="005F1A91">
      <w:pPr>
        <w:rPr>
          <w:i/>
          <w:iCs/>
        </w:rPr>
      </w:pPr>
      <w:r w:rsidRPr="0047289C">
        <w:lastRenderedPageBreak/>
        <w:t>После того, как администратор чата даст Вам разрешение, у вас появ</w:t>
      </w:r>
      <w:r w:rsidR="007219B4" w:rsidRPr="0047289C">
        <w:t>я</w:t>
      </w:r>
      <w:r w:rsidRPr="0047289C">
        <w:t>тся кнопк</w:t>
      </w:r>
      <w:r w:rsidR="007219B4" w:rsidRPr="0047289C">
        <w:t>и</w:t>
      </w:r>
      <w:r w:rsidRPr="0047289C">
        <w:t xml:space="preserve"> </w:t>
      </w:r>
      <w:r w:rsidRPr="0047289C">
        <w:rPr>
          <w:i/>
          <w:iCs/>
        </w:rPr>
        <w:t>включения / выключения микрофона</w:t>
      </w:r>
      <w:r w:rsidR="007219B4" w:rsidRPr="0047289C">
        <w:rPr>
          <w:i/>
          <w:iCs/>
        </w:rPr>
        <w:t xml:space="preserve"> и камеры</w:t>
      </w:r>
      <w:r w:rsidR="008D65AC" w:rsidRPr="0047289C">
        <w:rPr>
          <w:i/>
          <w:iCs/>
        </w:rPr>
        <w:t>:</w:t>
      </w:r>
    </w:p>
    <w:p w14:paraId="21B81459" w14:textId="01A39904" w:rsidR="00C57640" w:rsidRPr="0047289C" w:rsidRDefault="00F50905" w:rsidP="005F1A91">
      <w:pPr>
        <w:jc w:val="center"/>
      </w:pPr>
      <w:r w:rsidRPr="0047289C">
        <w:rPr>
          <w:noProof/>
        </w:rPr>
        <w:drawing>
          <wp:inline distT="0" distB="0" distL="0" distR="0" wp14:anchorId="2740D756" wp14:editId="1B8D67FA">
            <wp:extent cx="3084830" cy="4489660"/>
            <wp:effectExtent l="0" t="0" r="127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5200" cy="449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480"/>
      </w:tblGrid>
      <w:tr w:rsidR="005F1A91" w:rsidRPr="0047289C" w14:paraId="5EEBDC02" w14:textId="77777777" w:rsidTr="00EC64C3">
        <w:tc>
          <w:tcPr>
            <w:tcW w:w="846" w:type="dxa"/>
          </w:tcPr>
          <w:p w14:paraId="5570EBD1" w14:textId="7736739C" w:rsidR="005F1A91" w:rsidRPr="0047289C" w:rsidRDefault="005F1A91" w:rsidP="00EC64C3">
            <w:pPr>
              <w:ind w:firstLine="0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14:paraId="7EFE0D1F" w14:textId="77777777" w:rsidR="008139FF" w:rsidRPr="0047289C" w:rsidRDefault="008139FF" w:rsidP="00EC64C3">
            <w:pPr>
              <w:ind w:firstLine="0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14:paraId="521B233A" w14:textId="77777777" w:rsidR="005F1A91" w:rsidRPr="0047289C" w:rsidRDefault="005F1A91" w:rsidP="00EC64C3">
            <w:pPr>
              <w:ind w:firstLine="0"/>
              <w:jc w:val="center"/>
              <w:rPr>
                <w:rFonts w:cs="Times New Roman"/>
                <w:b/>
              </w:rPr>
            </w:pPr>
            <w:r w:rsidRPr="0047289C">
              <w:rPr>
                <w:rFonts w:cs="Times New Roman"/>
                <w:b/>
                <w:sz w:val="44"/>
              </w:rPr>
              <w:t>!</w:t>
            </w:r>
          </w:p>
        </w:tc>
        <w:tc>
          <w:tcPr>
            <w:tcW w:w="8499" w:type="dxa"/>
          </w:tcPr>
          <w:p w14:paraId="76234188" w14:textId="77777777" w:rsidR="005F1A91" w:rsidRPr="0047289C" w:rsidRDefault="005F1A91" w:rsidP="00EC64C3">
            <w:pPr>
              <w:ind w:firstLine="0"/>
              <w:jc w:val="left"/>
              <w:rPr>
                <w:rFonts w:cs="Times New Roman"/>
                <w:sz w:val="10"/>
                <w:szCs w:val="10"/>
              </w:rPr>
            </w:pPr>
          </w:p>
          <w:p w14:paraId="4195F9F7" w14:textId="045229B1" w:rsidR="005F1A91" w:rsidRPr="0047289C" w:rsidRDefault="005F1A91" w:rsidP="00EC64C3">
            <w:pPr>
              <w:ind w:firstLine="0"/>
              <w:jc w:val="left"/>
              <w:rPr>
                <w:rFonts w:cs="Times New Roman"/>
              </w:rPr>
            </w:pPr>
            <w:r w:rsidRPr="0047289C">
              <w:rPr>
                <w:rFonts w:cs="Times New Roman"/>
              </w:rPr>
              <w:t xml:space="preserve">Убедительно просим </w:t>
            </w:r>
            <w:r w:rsidRPr="0047289C">
              <w:rPr>
                <w:rFonts w:cs="Times New Roman"/>
                <w:b/>
                <w:bCs/>
              </w:rPr>
              <w:t xml:space="preserve">отключать свой микрофон </w:t>
            </w:r>
            <w:r w:rsidR="00EF7963" w:rsidRPr="0047289C">
              <w:rPr>
                <w:rFonts w:cs="Times New Roman"/>
                <w:b/>
                <w:bCs/>
              </w:rPr>
              <w:t xml:space="preserve">СРАЗУ </w:t>
            </w:r>
            <w:r w:rsidRPr="0047289C">
              <w:rPr>
                <w:rFonts w:cs="Times New Roman"/>
                <w:b/>
                <w:bCs/>
              </w:rPr>
              <w:t xml:space="preserve">после того, как </w:t>
            </w:r>
            <w:r w:rsidR="008139FF" w:rsidRPr="0047289C">
              <w:rPr>
                <w:rFonts w:cs="Times New Roman"/>
                <w:b/>
                <w:bCs/>
              </w:rPr>
              <w:t>Вы закончили своё выступление</w:t>
            </w:r>
            <w:r w:rsidRPr="0047289C">
              <w:rPr>
                <w:rFonts w:cs="Times New Roman"/>
                <w:b/>
                <w:bCs/>
              </w:rPr>
              <w:t>.</w:t>
            </w:r>
            <w:r w:rsidRPr="0047289C">
              <w:rPr>
                <w:rFonts w:cs="Times New Roman"/>
              </w:rPr>
              <w:t xml:space="preserve"> Это нужно для того, чтобы избежать посторонних шумов</w:t>
            </w:r>
            <w:r w:rsidRPr="0047289C">
              <w:rPr>
                <w:rFonts w:cs="Times New Roman"/>
                <w:b/>
                <w:bCs/>
              </w:rPr>
              <w:t>.</w:t>
            </w:r>
          </w:p>
          <w:p w14:paraId="31A34070" w14:textId="77777777" w:rsidR="005F1A91" w:rsidRPr="0047289C" w:rsidRDefault="005F1A91" w:rsidP="00EC64C3">
            <w:pPr>
              <w:ind w:firstLine="0"/>
              <w:jc w:val="left"/>
              <w:rPr>
                <w:rFonts w:cs="Times New Roman"/>
                <w:sz w:val="10"/>
                <w:szCs w:val="10"/>
              </w:rPr>
            </w:pPr>
          </w:p>
        </w:tc>
      </w:tr>
    </w:tbl>
    <w:p w14:paraId="7F6C4ADE" w14:textId="0A784502" w:rsidR="005F1A91" w:rsidRPr="0047289C" w:rsidRDefault="005F1A91" w:rsidP="005F1A91">
      <w:pPr>
        <w:jc w:val="center"/>
      </w:pPr>
    </w:p>
    <w:p w14:paraId="53910868" w14:textId="77777777" w:rsidR="00834061" w:rsidRPr="0047289C" w:rsidRDefault="00834061">
      <w:pPr>
        <w:spacing w:line="259" w:lineRule="auto"/>
        <w:ind w:firstLine="0"/>
        <w:jc w:val="left"/>
        <w:rPr>
          <w:rFonts w:eastAsiaTheme="majorEastAsia" w:cstheme="majorBidi"/>
          <w:b/>
          <w:sz w:val="28"/>
          <w:szCs w:val="32"/>
        </w:rPr>
      </w:pPr>
      <w:r w:rsidRPr="0047289C">
        <w:br w:type="page"/>
      </w:r>
    </w:p>
    <w:p w14:paraId="0738E8A5" w14:textId="4FE96373" w:rsidR="00926719" w:rsidRPr="0047289C" w:rsidRDefault="00926719" w:rsidP="00926719">
      <w:pPr>
        <w:pStyle w:val="1"/>
      </w:pPr>
      <w:r w:rsidRPr="0047289C">
        <w:lastRenderedPageBreak/>
        <w:t>ДОПОЛНИТЕЛЬНАЯ ИНФОРМАЦИЯ</w:t>
      </w:r>
    </w:p>
    <w:p w14:paraId="477BD2DC" w14:textId="77777777" w:rsidR="00610E2B" w:rsidRPr="0047289C" w:rsidRDefault="00610E2B" w:rsidP="00840D36">
      <w:pPr>
        <w:jc w:val="left"/>
      </w:pPr>
    </w:p>
    <w:p w14:paraId="79682A94" w14:textId="2193D0BA" w:rsidR="00BD5667" w:rsidRPr="0047289C" w:rsidRDefault="00731668" w:rsidP="00840D36">
      <w:pPr>
        <w:jc w:val="left"/>
      </w:pPr>
      <w:r w:rsidRPr="0047289C">
        <w:t>На</w:t>
      </w:r>
      <w:r w:rsidR="00A66095">
        <w:t xml:space="preserve">кануне </w:t>
      </w:r>
      <w:r w:rsidRPr="0047289C">
        <w:t xml:space="preserve">проведения </w:t>
      </w:r>
      <w:r w:rsidR="00B46774" w:rsidRPr="0047289C">
        <w:t>виде</w:t>
      </w:r>
      <w:r w:rsidRPr="0047289C">
        <w:t xml:space="preserve">очата в канале «Комиссия по регуляторике» будет </w:t>
      </w:r>
      <w:r w:rsidR="00A95D53" w:rsidRPr="0047289C">
        <w:t xml:space="preserve">также </w:t>
      </w:r>
      <w:r w:rsidRPr="0047289C">
        <w:t>открыта возможность оставлять комментарии под пост</w:t>
      </w:r>
      <w:r w:rsidR="00A66095">
        <w:t>о</w:t>
      </w:r>
      <w:r w:rsidRPr="0047289C">
        <w:t>м</w:t>
      </w:r>
      <w:r w:rsidR="00A66095">
        <w:t xml:space="preserve"> </w:t>
      </w:r>
      <w:r w:rsidR="007273CF">
        <w:t>с программой мероприятия</w:t>
      </w:r>
      <w:r w:rsidR="00A66095">
        <w:t xml:space="preserve">; </w:t>
      </w:r>
      <w:r w:rsidR="00A95D53" w:rsidRPr="00A66095">
        <w:t xml:space="preserve">там же можно будет задать вопросы спикерам. </w:t>
      </w:r>
    </w:p>
    <w:p w14:paraId="65F4B0FB" w14:textId="53AA692A" w:rsidR="008139FF" w:rsidRPr="0047289C" w:rsidRDefault="00A95D53" w:rsidP="00BD5667">
      <w:pPr>
        <w:ind w:firstLine="708"/>
        <w:jc w:val="left"/>
      </w:pPr>
      <w:r w:rsidRPr="0047289C">
        <w:t xml:space="preserve">Для того, чтобы </w:t>
      </w:r>
      <w:r w:rsidR="00914FED">
        <w:t>по</w:t>
      </w:r>
      <w:r w:rsidR="00892A87">
        <w:t>участвовать</w:t>
      </w:r>
      <w:r w:rsidR="00914FED">
        <w:t xml:space="preserve"> в </w:t>
      </w:r>
      <w:r w:rsidR="00892A87">
        <w:t>обс</w:t>
      </w:r>
      <w:r w:rsidRPr="0047289C">
        <w:t>уждени</w:t>
      </w:r>
      <w:r w:rsidR="00914FED">
        <w:t>и или задать вопрос в комментариях</w:t>
      </w:r>
      <w:r w:rsidRPr="0047289C">
        <w:t>, н</w:t>
      </w:r>
      <w:r w:rsidR="00914FED">
        <w:t xml:space="preserve">еобходимо </w:t>
      </w:r>
      <w:r w:rsidR="000C2A2D" w:rsidRPr="0047289C">
        <w:t>найти пост</w:t>
      </w:r>
      <w:r w:rsidR="00914FED">
        <w:t xml:space="preserve"> </w:t>
      </w:r>
      <w:r w:rsidR="00914FED">
        <w:t>с программой мероприятия</w:t>
      </w:r>
      <w:r w:rsidR="000C2A2D" w:rsidRPr="0047289C">
        <w:t xml:space="preserve"> и нажать </w:t>
      </w:r>
      <w:r w:rsidR="000C2A2D" w:rsidRPr="0047289C">
        <w:rPr>
          <w:i/>
          <w:iCs/>
        </w:rPr>
        <w:t>«Прокомментировать» («</w:t>
      </w:r>
      <w:r w:rsidR="000C2A2D" w:rsidRPr="0047289C">
        <w:rPr>
          <w:i/>
          <w:iCs/>
          <w:lang w:val="en-US"/>
        </w:rPr>
        <w:t>Leave</w:t>
      </w:r>
      <w:r w:rsidR="000C2A2D" w:rsidRPr="0047289C">
        <w:rPr>
          <w:i/>
          <w:iCs/>
        </w:rPr>
        <w:t xml:space="preserve"> </w:t>
      </w:r>
      <w:r w:rsidR="000C2A2D" w:rsidRPr="0047289C">
        <w:rPr>
          <w:i/>
          <w:iCs/>
          <w:lang w:val="en-US"/>
        </w:rPr>
        <w:t>a</w:t>
      </w:r>
      <w:r w:rsidR="000C2A2D" w:rsidRPr="0047289C">
        <w:rPr>
          <w:i/>
          <w:iCs/>
        </w:rPr>
        <w:t xml:space="preserve"> </w:t>
      </w:r>
      <w:r w:rsidR="000C2A2D" w:rsidRPr="0047289C">
        <w:rPr>
          <w:i/>
          <w:iCs/>
          <w:lang w:val="en-US"/>
        </w:rPr>
        <w:t>comment</w:t>
      </w:r>
      <w:r w:rsidR="000C2A2D" w:rsidRPr="0047289C">
        <w:rPr>
          <w:i/>
          <w:iCs/>
        </w:rPr>
        <w:t>»):</w:t>
      </w:r>
    </w:p>
    <w:p w14:paraId="2CD7167B" w14:textId="09C29FA9" w:rsidR="000C2A2D" w:rsidRPr="0047289C" w:rsidRDefault="000C2A2D" w:rsidP="000C2A2D">
      <w:pPr>
        <w:ind w:firstLine="0"/>
        <w:jc w:val="center"/>
      </w:pPr>
      <w:r w:rsidRPr="0047289C">
        <w:rPr>
          <w:noProof/>
        </w:rPr>
        <w:drawing>
          <wp:inline distT="0" distB="0" distL="0" distR="0" wp14:anchorId="09D0F988" wp14:editId="1BD8D9DD">
            <wp:extent cx="3239135" cy="22190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0000" cy="221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C0A75" w14:textId="2889A56E" w:rsidR="00C66171" w:rsidRPr="008D567D" w:rsidRDefault="00C66171" w:rsidP="00840D36">
      <w:pPr>
        <w:jc w:val="left"/>
      </w:pPr>
      <w:r w:rsidRPr="0047289C">
        <w:t>В случае возникновения вопросов / технических проблем</w:t>
      </w:r>
      <w:r w:rsidR="005F5D73" w:rsidRPr="0047289C">
        <w:t xml:space="preserve"> можно обращаться к одному из модераторов </w:t>
      </w:r>
      <w:r w:rsidR="00B46774" w:rsidRPr="0047289C">
        <w:t>виде</w:t>
      </w:r>
      <w:r w:rsidR="00840D36" w:rsidRPr="0047289C">
        <w:t>о</w:t>
      </w:r>
      <w:r w:rsidR="005F5D73" w:rsidRPr="0047289C">
        <w:t xml:space="preserve">чата – </w:t>
      </w:r>
      <w:r w:rsidR="005F5D73" w:rsidRPr="0047289C">
        <w:rPr>
          <w:b/>
          <w:bCs/>
        </w:rPr>
        <w:t>Виктории Захаровой</w:t>
      </w:r>
      <w:r w:rsidR="00321FBA" w:rsidRPr="0047289C">
        <w:rPr>
          <w:b/>
          <w:bCs/>
        </w:rPr>
        <w:t>,</w:t>
      </w:r>
      <w:r w:rsidR="005F5D73" w:rsidRPr="0047289C">
        <w:rPr>
          <w:b/>
          <w:bCs/>
        </w:rPr>
        <w:t xml:space="preserve"> </w:t>
      </w:r>
      <w:r w:rsidR="00321FBA" w:rsidRPr="0047289C">
        <w:rPr>
          <w:b/>
          <w:bCs/>
          <w:lang w:val="en-US"/>
        </w:rPr>
        <w:t>t</w:t>
      </w:r>
      <w:r w:rsidR="00321FBA" w:rsidRPr="0047289C">
        <w:rPr>
          <w:b/>
          <w:bCs/>
        </w:rPr>
        <w:t xml:space="preserve">elegram: </w:t>
      </w:r>
      <w:hyperlink r:id="rId18" w:history="1">
        <w:r w:rsidR="007A6F7B" w:rsidRPr="0047289C">
          <w:rPr>
            <w:rStyle w:val="a4"/>
            <w:b/>
            <w:bCs/>
          </w:rPr>
          <w:t>@vctory_z</w:t>
        </w:r>
      </w:hyperlink>
    </w:p>
    <w:sectPr w:rsidR="00C66171" w:rsidRPr="008D567D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1222" w14:textId="77777777" w:rsidR="00C97D46" w:rsidRDefault="00C97D46" w:rsidP="00335662">
      <w:pPr>
        <w:spacing w:after="0"/>
      </w:pPr>
      <w:r>
        <w:separator/>
      </w:r>
    </w:p>
  </w:endnote>
  <w:endnote w:type="continuationSeparator" w:id="0">
    <w:p w14:paraId="07DC283C" w14:textId="77777777" w:rsidR="00C97D46" w:rsidRDefault="00C97D46" w:rsidP="003356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1571177"/>
      <w:docPartObj>
        <w:docPartGallery w:val="Page Numbers (Bottom of Page)"/>
        <w:docPartUnique/>
      </w:docPartObj>
    </w:sdtPr>
    <w:sdtContent>
      <w:p w14:paraId="035B1A7F" w14:textId="06C26E35" w:rsidR="00335662" w:rsidRDefault="00335662" w:rsidP="0033566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C470" w14:textId="77777777" w:rsidR="00C97D46" w:rsidRDefault="00C97D46" w:rsidP="00335662">
      <w:pPr>
        <w:spacing w:after="0"/>
      </w:pPr>
      <w:r>
        <w:separator/>
      </w:r>
    </w:p>
  </w:footnote>
  <w:footnote w:type="continuationSeparator" w:id="0">
    <w:p w14:paraId="74687EF6" w14:textId="77777777" w:rsidR="00C97D46" w:rsidRDefault="00C97D46" w:rsidP="003356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98"/>
    <w:multiLevelType w:val="hybridMultilevel"/>
    <w:tmpl w:val="97DEC4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44D02"/>
    <w:multiLevelType w:val="hybridMultilevel"/>
    <w:tmpl w:val="F5266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22247"/>
    <w:multiLevelType w:val="hybridMultilevel"/>
    <w:tmpl w:val="610EDA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9A63CF"/>
    <w:multiLevelType w:val="hybridMultilevel"/>
    <w:tmpl w:val="31EEE5B6"/>
    <w:lvl w:ilvl="0" w:tplc="4A367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C9557E"/>
    <w:multiLevelType w:val="hybridMultilevel"/>
    <w:tmpl w:val="B1E2C632"/>
    <w:lvl w:ilvl="0" w:tplc="913C1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503E0"/>
    <w:multiLevelType w:val="hybridMultilevel"/>
    <w:tmpl w:val="849CDD20"/>
    <w:lvl w:ilvl="0" w:tplc="3CD65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8628601">
    <w:abstractNumId w:val="4"/>
  </w:num>
  <w:num w:numId="2" w16cid:durableId="312494773">
    <w:abstractNumId w:val="2"/>
  </w:num>
  <w:num w:numId="3" w16cid:durableId="1150168284">
    <w:abstractNumId w:val="3"/>
  </w:num>
  <w:num w:numId="4" w16cid:durableId="1744451421">
    <w:abstractNumId w:val="5"/>
  </w:num>
  <w:num w:numId="5" w16cid:durableId="1297834810">
    <w:abstractNumId w:val="1"/>
  </w:num>
  <w:num w:numId="6" w16cid:durableId="89289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8E"/>
    <w:rsid w:val="00093C22"/>
    <w:rsid w:val="000A1B71"/>
    <w:rsid w:val="000C2A2D"/>
    <w:rsid w:val="000C6ED6"/>
    <w:rsid w:val="000D2622"/>
    <w:rsid w:val="00194C0F"/>
    <w:rsid w:val="001B368B"/>
    <w:rsid w:val="00246F96"/>
    <w:rsid w:val="0027081B"/>
    <w:rsid w:val="00270EA9"/>
    <w:rsid w:val="00272006"/>
    <w:rsid w:val="00292638"/>
    <w:rsid w:val="002C0A77"/>
    <w:rsid w:val="002D5930"/>
    <w:rsid w:val="002E7973"/>
    <w:rsid w:val="00321FBA"/>
    <w:rsid w:val="00335662"/>
    <w:rsid w:val="003607E6"/>
    <w:rsid w:val="003B6902"/>
    <w:rsid w:val="003C7094"/>
    <w:rsid w:val="00465B67"/>
    <w:rsid w:val="0047289C"/>
    <w:rsid w:val="0047355B"/>
    <w:rsid w:val="00486D00"/>
    <w:rsid w:val="00497F08"/>
    <w:rsid w:val="004B7963"/>
    <w:rsid w:val="005017A4"/>
    <w:rsid w:val="005130BB"/>
    <w:rsid w:val="00534486"/>
    <w:rsid w:val="00575F90"/>
    <w:rsid w:val="00576640"/>
    <w:rsid w:val="005976BB"/>
    <w:rsid w:val="005A3EFC"/>
    <w:rsid w:val="005C1B2C"/>
    <w:rsid w:val="005E6111"/>
    <w:rsid w:val="005F1A91"/>
    <w:rsid w:val="005F5D73"/>
    <w:rsid w:val="00602461"/>
    <w:rsid w:val="00610E2B"/>
    <w:rsid w:val="006222B0"/>
    <w:rsid w:val="006541F7"/>
    <w:rsid w:val="00661C94"/>
    <w:rsid w:val="0066604F"/>
    <w:rsid w:val="0067580F"/>
    <w:rsid w:val="00690053"/>
    <w:rsid w:val="006A277F"/>
    <w:rsid w:val="006C2471"/>
    <w:rsid w:val="006C77EF"/>
    <w:rsid w:val="006D060B"/>
    <w:rsid w:val="007219B4"/>
    <w:rsid w:val="007273CF"/>
    <w:rsid w:val="00731668"/>
    <w:rsid w:val="00734732"/>
    <w:rsid w:val="007A5229"/>
    <w:rsid w:val="007A6F7B"/>
    <w:rsid w:val="007D6CFE"/>
    <w:rsid w:val="008139FF"/>
    <w:rsid w:val="00815011"/>
    <w:rsid w:val="00834061"/>
    <w:rsid w:val="00840D36"/>
    <w:rsid w:val="00864C5E"/>
    <w:rsid w:val="00892A87"/>
    <w:rsid w:val="008D43FA"/>
    <w:rsid w:val="008D567D"/>
    <w:rsid w:val="008D65AC"/>
    <w:rsid w:val="008F499B"/>
    <w:rsid w:val="00914FED"/>
    <w:rsid w:val="00926719"/>
    <w:rsid w:val="00955C5E"/>
    <w:rsid w:val="009757B7"/>
    <w:rsid w:val="00983E93"/>
    <w:rsid w:val="009858D8"/>
    <w:rsid w:val="009D1C9D"/>
    <w:rsid w:val="009F108F"/>
    <w:rsid w:val="00A20BB1"/>
    <w:rsid w:val="00A415DC"/>
    <w:rsid w:val="00A66095"/>
    <w:rsid w:val="00A95D53"/>
    <w:rsid w:val="00AA50A9"/>
    <w:rsid w:val="00B11D6B"/>
    <w:rsid w:val="00B235D9"/>
    <w:rsid w:val="00B46774"/>
    <w:rsid w:val="00B96B2E"/>
    <w:rsid w:val="00BA4967"/>
    <w:rsid w:val="00BC4F8B"/>
    <w:rsid w:val="00BD5667"/>
    <w:rsid w:val="00C0419B"/>
    <w:rsid w:val="00C56DE1"/>
    <w:rsid w:val="00C57640"/>
    <w:rsid w:val="00C66171"/>
    <w:rsid w:val="00C97D46"/>
    <w:rsid w:val="00CA4F8E"/>
    <w:rsid w:val="00CA6105"/>
    <w:rsid w:val="00CC3949"/>
    <w:rsid w:val="00D037B1"/>
    <w:rsid w:val="00D134AD"/>
    <w:rsid w:val="00D25623"/>
    <w:rsid w:val="00D6420D"/>
    <w:rsid w:val="00D8127C"/>
    <w:rsid w:val="00D93F28"/>
    <w:rsid w:val="00DB2614"/>
    <w:rsid w:val="00DD67EF"/>
    <w:rsid w:val="00DF017C"/>
    <w:rsid w:val="00E04EBF"/>
    <w:rsid w:val="00E10D64"/>
    <w:rsid w:val="00E46312"/>
    <w:rsid w:val="00E665F0"/>
    <w:rsid w:val="00EC01D8"/>
    <w:rsid w:val="00EF7963"/>
    <w:rsid w:val="00F40FF5"/>
    <w:rsid w:val="00F50905"/>
    <w:rsid w:val="00FB3619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6F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352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2622"/>
    <w:pPr>
      <w:keepNext/>
      <w:keepLines/>
      <w:spacing w:after="0"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1352"/>
    <w:pPr>
      <w:keepNext/>
      <w:keepLines/>
      <w:spacing w:before="40" w:after="40"/>
      <w:ind w:firstLine="0"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263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2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D1352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a3">
    <w:name w:val="No Spacing"/>
    <w:uiPriority w:val="1"/>
    <w:qFormat/>
    <w:rsid w:val="00FD135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92638"/>
    <w:rPr>
      <w:rFonts w:ascii="Roboto Light" w:eastAsiaTheme="majorEastAsia" w:hAnsi="Roboto Light" w:cstheme="majorBidi"/>
      <w:sz w:val="24"/>
      <w:szCs w:val="24"/>
    </w:rPr>
  </w:style>
  <w:style w:type="character" w:styleId="a4">
    <w:name w:val="Hyperlink"/>
    <w:basedOn w:val="a0"/>
    <w:uiPriority w:val="99"/>
    <w:unhideWhenUsed/>
    <w:rsid w:val="003B69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690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B6902"/>
    <w:pPr>
      <w:ind w:left="720"/>
      <w:contextualSpacing/>
    </w:pPr>
  </w:style>
  <w:style w:type="table" w:styleId="a7">
    <w:name w:val="Table Grid"/>
    <w:basedOn w:val="a1"/>
    <w:uiPriority w:val="39"/>
    <w:rsid w:val="0050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21F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21F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21FBA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21F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21FBA"/>
    <w:rPr>
      <w:rFonts w:ascii="Times New Roman" w:hAnsi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10D64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35662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335662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335662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3356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smart_regulation?livestream" TargetMode="External"/><Relationship Id="rId13" Type="http://schemas.openxmlformats.org/officeDocument/2006/relationships/hyperlink" Target="https://telegram.me/smart_regulation?livestream" TargetMode="External"/><Relationship Id="rId18" Type="http://schemas.openxmlformats.org/officeDocument/2006/relationships/hyperlink" Target="https://t.me/vctory_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ktop.telegram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apps.apple.com/ru/app/telegram/id68644980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org.telegram.messenger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30287-2641-2A4F-902B-BCC82684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2021-09-28T17:45:00Z</dcterms:created>
  <dcterms:modified xsi:type="dcterms:W3CDTF">2023-03-31T08:29:00Z</dcterms:modified>
</cp:coreProperties>
</file>